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6" w:rsidRPr="00CE53B6" w:rsidRDefault="00CE53B6" w:rsidP="00CE53B6">
      <w:pPr>
        <w:pStyle w:val="Header"/>
        <w:ind w:left="1418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CE53B6">
        <w:rPr>
          <w:rFonts w:asciiTheme="majorBidi" w:hAnsiTheme="majorBidi" w:cstheme="majorBidi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-38100</wp:posOffset>
            </wp:positionV>
            <wp:extent cx="942975" cy="866775"/>
            <wp:effectExtent l="19050" t="0" r="9525" b="0"/>
            <wp:wrapNone/>
            <wp:docPr id="2" name="Picture 2" descr="STKIP SATU WARN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KIP SATU WARNA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3B6">
        <w:rPr>
          <w:rFonts w:asciiTheme="majorBidi" w:hAnsiTheme="majorBidi" w:cstheme="majorBidi"/>
          <w:bCs/>
          <w:sz w:val="28"/>
          <w:szCs w:val="28"/>
        </w:rPr>
        <w:t>SEKOLAH TINGGI KEGURUAN DAN ILMU PENDIDIKAN</w:t>
      </w:r>
    </w:p>
    <w:p w:rsidR="00CE53B6" w:rsidRPr="00CE53B6" w:rsidRDefault="00CE53B6" w:rsidP="00CE53B6">
      <w:pPr>
        <w:pStyle w:val="Header"/>
        <w:ind w:left="1418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CE53B6">
        <w:rPr>
          <w:rFonts w:asciiTheme="majorBidi" w:hAnsiTheme="majorBidi" w:cstheme="majorBidi"/>
          <w:bCs/>
          <w:sz w:val="28"/>
          <w:szCs w:val="28"/>
        </w:rPr>
        <w:t>PERSATUAN GURU REPUBLIK INDONESIA</w:t>
      </w:r>
    </w:p>
    <w:p w:rsidR="00CE53B6" w:rsidRPr="00CE53B6" w:rsidRDefault="00CE53B6" w:rsidP="00CE53B6">
      <w:pPr>
        <w:pStyle w:val="Header"/>
        <w:ind w:left="1418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CE53B6">
        <w:rPr>
          <w:rFonts w:asciiTheme="majorBidi" w:hAnsiTheme="majorBidi" w:cstheme="majorBidi"/>
          <w:bCs/>
          <w:sz w:val="32"/>
          <w:szCs w:val="32"/>
        </w:rPr>
        <w:t>STKIP PGRI SUMENEP</w:t>
      </w:r>
    </w:p>
    <w:p w:rsidR="00CE53B6" w:rsidRPr="00CE53B6" w:rsidRDefault="00CE53B6" w:rsidP="00CE53B6">
      <w:pPr>
        <w:pStyle w:val="Header"/>
        <w:ind w:left="1418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CE53B6">
        <w:rPr>
          <w:rFonts w:asciiTheme="majorBidi" w:hAnsiTheme="majorBidi" w:cstheme="majorBidi"/>
          <w:bCs/>
          <w:sz w:val="24"/>
          <w:szCs w:val="24"/>
        </w:rPr>
        <w:t>Gedungan</w:t>
      </w:r>
      <w:proofErr w:type="spellEnd"/>
      <w:r w:rsidRPr="00CE53B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E53B6">
        <w:rPr>
          <w:rFonts w:asciiTheme="majorBidi" w:hAnsiTheme="majorBidi" w:cstheme="majorBidi"/>
          <w:bCs/>
          <w:sz w:val="24"/>
          <w:szCs w:val="24"/>
        </w:rPr>
        <w:t>Sumenep</w:t>
      </w:r>
      <w:proofErr w:type="spellEnd"/>
      <w:r w:rsidRPr="00CE53B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E53B6">
        <w:rPr>
          <w:rFonts w:asciiTheme="majorBidi" w:hAnsiTheme="majorBidi" w:cstheme="majorBidi"/>
          <w:bCs/>
          <w:sz w:val="24"/>
          <w:szCs w:val="24"/>
        </w:rPr>
        <w:t>Telp</w:t>
      </w:r>
      <w:proofErr w:type="spellEnd"/>
      <w:r w:rsidRPr="00CE53B6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gramStart"/>
      <w:r w:rsidRPr="00CE53B6">
        <w:rPr>
          <w:rFonts w:asciiTheme="majorBidi" w:hAnsiTheme="majorBidi" w:cstheme="majorBidi"/>
          <w:bCs/>
          <w:sz w:val="24"/>
          <w:szCs w:val="24"/>
        </w:rPr>
        <w:t>(0328) 664094 671732 Fax.</w:t>
      </w:r>
      <w:proofErr w:type="gramEnd"/>
      <w:r w:rsidRPr="00CE53B6">
        <w:rPr>
          <w:rFonts w:asciiTheme="majorBidi" w:hAnsiTheme="majorBidi" w:cstheme="majorBidi"/>
          <w:bCs/>
          <w:sz w:val="24"/>
          <w:szCs w:val="24"/>
        </w:rPr>
        <w:t xml:space="preserve"> 671732</w:t>
      </w:r>
    </w:p>
    <w:p w:rsidR="00CE53B6" w:rsidRPr="00CE53B6" w:rsidRDefault="00CE53B6" w:rsidP="00CE53B6">
      <w:pPr>
        <w:pStyle w:val="Header"/>
        <w:rPr>
          <w:rFonts w:asciiTheme="majorBidi" w:hAnsiTheme="majorBidi" w:cstheme="majorBidi"/>
          <w:bCs/>
        </w:rPr>
      </w:pPr>
      <w:r w:rsidRPr="00CE53B6">
        <w:rPr>
          <w:rFonts w:asciiTheme="majorBidi" w:hAnsiTheme="majorBidi" w:cstheme="majorBidi"/>
          <w:bCs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4pt;margin-top:7.05pt;width:512.15pt;height:0;z-index:251661312" o:connectortype="straight"/>
        </w:pict>
      </w:r>
      <w:r w:rsidRPr="00CE53B6">
        <w:rPr>
          <w:rFonts w:asciiTheme="majorBidi" w:hAnsiTheme="majorBidi" w:cstheme="majorBidi"/>
          <w:bCs/>
          <w:noProof/>
          <w:lang w:val="id-ID" w:eastAsia="id-ID"/>
        </w:rPr>
        <w:pict>
          <v:shape id="_x0000_s1027" type="#_x0000_t32" style="position:absolute;margin-left:-20.4pt;margin-top:4.4pt;width:512.15pt;height:0;z-index:251662336" o:connectortype="straight"/>
        </w:pict>
      </w:r>
    </w:p>
    <w:p w:rsidR="00CE53B6" w:rsidRPr="00CE53B6" w:rsidRDefault="00CE53B6" w:rsidP="00CE53B6">
      <w:pPr>
        <w:jc w:val="both"/>
        <w:rPr>
          <w:rFonts w:cstheme="minorHAnsi"/>
          <w:bCs/>
          <w:sz w:val="24"/>
        </w:rPr>
      </w:pPr>
      <w:r w:rsidRPr="00CE53B6">
        <w:rPr>
          <w:rFonts w:cstheme="minorHAnsi"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0.4pt;margin-top:5.8pt;width:512.15pt;height:67.95pt;z-index:251663360" strokeweight="1.5pt">
            <v:textbox>
              <w:txbxContent>
                <w:p w:rsidR="00CE53B6" w:rsidRDefault="00CE53B6" w:rsidP="00CE53B6">
                  <w:pPr>
                    <w:spacing w:after="120"/>
                  </w:pPr>
                  <w:r>
                    <w:t xml:space="preserve">Mata </w:t>
                  </w:r>
                  <w:proofErr w:type="spellStart"/>
                  <w:r>
                    <w:t>Kuliah</w:t>
                  </w:r>
                  <w:proofErr w:type="spellEnd"/>
                  <w:r>
                    <w:tab/>
                    <w:t xml:space="preserve">: </w:t>
                  </w:r>
                  <w:proofErr w:type="spellStart"/>
                  <w:r>
                    <w:t>Keterampilan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Berbicara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Kelas</w:t>
                  </w:r>
                  <w:proofErr w:type="spellEnd"/>
                  <w:r>
                    <w:tab/>
                  </w:r>
                  <w:r>
                    <w:tab/>
                    <w:t xml:space="preserve">: </w:t>
                  </w:r>
                </w:p>
                <w:p w:rsidR="00CE53B6" w:rsidRDefault="00CE53B6" w:rsidP="00CE53B6">
                  <w:pPr>
                    <w:spacing w:after="120"/>
                  </w:pPr>
                  <w:proofErr w:type="spellStart"/>
                  <w:r>
                    <w:t>Jurusan</w:t>
                  </w:r>
                  <w:proofErr w:type="spellEnd"/>
                  <w:r>
                    <w:tab/>
                  </w:r>
                  <w:r>
                    <w:tab/>
                    <w:t xml:space="preserve">: </w:t>
                  </w:r>
                  <w:proofErr w:type="spellStart"/>
                  <w:r>
                    <w:t>Pendidikan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Bahasa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Sastra</w:t>
                  </w:r>
                  <w:proofErr w:type="spellEnd"/>
                  <w:r>
                    <w:t xml:space="preserve"> Indonesia</w:t>
                  </w:r>
                  <w:r>
                    <w:tab/>
                  </w:r>
                  <w:proofErr w:type="spellStart"/>
                  <w:r>
                    <w:t>Alokasi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Waktu</w:t>
                  </w:r>
                  <w:proofErr w:type="spellEnd"/>
                  <w:r>
                    <w:tab/>
                    <w:t xml:space="preserve">: 90 </w:t>
                  </w:r>
                  <w:proofErr w:type="spellStart"/>
                  <w:r>
                    <w:t>Menit</w:t>
                  </w:r>
                  <w:proofErr w:type="spellEnd"/>
                  <w:r>
                    <w:t xml:space="preserve"> </w:t>
                  </w:r>
                </w:p>
                <w:p w:rsidR="00CE53B6" w:rsidRDefault="00CE53B6" w:rsidP="00CE53B6">
                  <w:pPr>
                    <w:spacing w:after="120"/>
                  </w:pPr>
                  <w:r>
                    <w:t>Semester</w:t>
                  </w:r>
                  <w:r>
                    <w:tab/>
                    <w:t>: II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Pengajar</w:t>
                  </w:r>
                  <w:proofErr w:type="spellEnd"/>
                  <w:r>
                    <w:tab/>
                    <w:t xml:space="preserve">: ZAINUL WAHID, </w:t>
                  </w:r>
                  <w:proofErr w:type="spellStart"/>
                  <w:r>
                    <w:t>S.Pd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M.Si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E53B6" w:rsidRPr="00CE53B6" w:rsidRDefault="00CE53B6" w:rsidP="00CE53B6">
      <w:pPr>
        <w:jc w:val="both"/>
        <w:rPr>
          <w:rFonts w:cstheme="minorHAnsi"/>
          <w:bCs/>
          <w:sz w:val="24"/>
        </w:rPr>
      </w:pPr>
    </w:p>
    <w:p w:rsidR="00CE53B6" w:rsidRPr="00CE53B6" w:rsidRDefault="00CE53B6" w:rsidP="00CE53B6">
      <w:pPr>
        <w:jc w:val="both"/>
        <w:rPr>
          <w:rFonts w:cstheme="minorHAnsi"/>
          <w:bCs/>
          <w:sz w:val="24"/>
        </w:rPr>
      </w:pPr>
    </w:p>
    <w:p w:rsidR="00CE53B6" w:rsidRPr="00CE53B6" w:rsidRDefault="00CE53B6" w:rsidP="00CE53B6">
      <w:pPr>
        <w:jc w:val="both"/>
        <w:rPr>
          <w:rFonts w:cstheme="minorHAnsi"/>
          <w:bCs/>
          <w:sz w:val="24"/>
        </w:rPr>
      </w:pPr>
    </w:p>
    <w:p w:rsidR="00352B23" w:rsidRPr="00CE53B6" w:rsidRDefault="00141E3B" w:rsidP="00141E3B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r w:rsidRPr="00CE53B6">
        <w:rPr>
          <w:bCs/>
        </w:rPr>
        <w:t>Berikut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penjelasan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bukan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pengertian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>.</w:t>
      </w:r>
    </w:p>
    <w:p w:rsidR="00FE55D7" w:rsidRPr="00CE53B6" w:rsidRDefault="00DB14A9" w:rsidP="00141E3B">
      <w:pPr>
        <w:pStyle w:val="ListParagraph"/>
        <w:numPr>
          <w:ilvl w:val="0"/>
          <w:numId w:val="2"/>
        </w:numPr>
        <w:ind w:left="851"/>
        <w:rPr>
          <w:bCs/>
        </w:rPr>
      </w:pPr>
      <w:r w:rsidRPr="00CE53B6">
        <w:rPr>
          <w:bCs/>
          <w:lang w:val="sv-SE"/>
        </w:rPr>
        <w:t>Suatu bentuk perilaku manusia yang memanfaatkan faktor fisik, psikologis, semantik, dan linguistik secara luas dan intensif.</w:t>
      </w:r>
    </w:p>
    <w:p w:rsidR="00FE55D7" w:rsidRPr="00CE53B6" w:rsidRDefault="00DB14A9" w:rsidP="00141E3B">
      <w:pPr>
        <w:pStyle w:val="ListParagraph"/>
        <w:numPr>
          <w:ilvl w:val="0"/>
          <w:numId w:val="2"/>
        </w:numPr>
        <w:ind w:left="851"/>
        <w:rPr>
          <w:bCs/>
        </w:rPr>
      </w:pPr>
      <w:r w:rsidRPr="00CE53B6">
        <w:rPr>
          <w:bCs/>
          <w:lang w:val="sv-SE"/>
        </w:rPr>
        <w:t>Kemampuan mengucapkan kalimat-kalimat untuk mengekspresikan, menyatakan, menyampaikan pikiran, gagasan, dan perasaan.</w:t>
      </w:r>
    </w:p>
    <w:p w:rsidR="00FE55D7" w:rsidRPr="00CE53B6" w:rsidRDefault="00DB14A9" w:rsidP="00141E3B">
      <w:pPr>
        <w:pStyle w:val="ListParagraph"/>
        <w:numPr>
          <w:ilvl w:val="0"/>
          <w:numId w:val="2"/>
        </w:numPr>
        <w:ind w:left="851"/>
        <w:rPr>
          <w:bCs/>
        </w:rPr>
      </w:pPr>
      <w:r w:rsidRPr="00CE53B6">
        <w:rPr>
          <w:bCs/>
          <w:lang w:val="sv-SE"/>
        </w:rPr>
        <w:t>Keterampilan menyampaikan pesan melalui bahasa lisan.</w:t>
      </w:r>
      <w:r w:rsidRPr="00CE53B6">
        <w:rPr>
          <w:bCs/>
        </w:rPr>
        <w:t xml:space="preserve"> </w:t>
      </w:r>
    </w:p>
    <w:p w:rsidR="00141E3B" w:rsidRPr="00CE53B6" w:rsidRDefault="00141E3B" w:rsidP="00141E3B">
      <w:pPr>
        <w:pStyle w:val="ListParagraph"/>
        <w:numPr>
          <w:ilvl w:val="0"/>
          <w:numId w:val="2"/>
        </w:numPr>
        <w:ind w:left="851"/>
        <w:rPr>
          <w:bCs/>
        </w:rPr>
      </w:pP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untuk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menghibur</w:t>
      </w:r>
      <w:proofErr w:type="spellEnd"/>
      <w:r w:rsidRPr="00CE53B6">
        <w:rPr>
          <w:bCs/>
        </w:rPr>
        <w:t xml:space="preserve">, </w:t>
      </w:r>
      <w:proofErr w:type="spellStart"/>
      <w:r w:rsidRPr="00CE53B6">
        <w:rPr>
          <w:bCs/>
        </w:rPr>
        <w:t>menginformasikan</w:t>
      </w:r>
      <w:proofErr w:type="spellEnd"/>
      <w:r w:rsidRPr="00CE53B6">
        <w:rPr>
          <w:bCs/>
        </w:rPr>
        <w:t xml:space="preserve">, </w:t>
      </w:r>
      <w:proofErr w:type="spellStart"/>
      <w:r w:rsidRPr="00CE53B6">
        <w:rPr>
          <w:bCs/>
        </w:rPr>
        <w:t>menggerakkan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meyakinkan</w:t>
      </w:r>
      <w:proofErr w:type="spellEnd"/>
      <w:r w:rsidRPr="00CE53B6">
        <w:rPr>
          <w:bCs/>
        </w:rPr>
        <w:t>.</w:t>
      </w:r>
    </w:p>
    <w:p w:rsidR="00141E3B" w:rsidRPr="00CE53B6" w:rsidRDefault="00141E3B" w:rsidP="00141E3B">
      <w:pPr>
        <w:pStyle w:val="ListParagraph"/>
        <w:numPr>
          <w:ilvl w:val="0"/>
          <w:numId w:val="3"/>
        </w:numPr>
        <w:ind w:left="426"/>
        <w:rPr>
          <w:bCs/>
        </w:rPr>
      </w:pPr>
      <w:r w:rsidRPr="00CE53B6">
        <w:rPr>
          <w:bCs/>
        </w:rPr>
        <w:t xml:space="preserve">Yang </w:t>
      </w:r>
      <w:proofErr w:type="spellStart"/>
      <w:r w:rsidRPr="00CE53B6">
        <w:rPr>
          <w:bCs/>
        </w:rPr>
        <w:t>bukan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tujuan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</w:p>
    <w:p w:rsidR="00141E3B" w:rsidRPr="00CE53B6" w:rsidRDefault="00141E3B" w:rsidP="00141E3B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E53B6">
        <w:rPr>
          <w:bCs/>
        </w:rPr>
        <w:t>Menghibur</w:t>
      </w:r>
      <w:proofErr w:type="spellEnd"/>
    </w:p>
    <w:p w:rsidR="00141E3B" w:rsidRPr="00CE53B6" w:rsidRDefault="00266B7F" w:rsidP="00141E3B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E53B6">
        <w:rPr>
          <w:bCs/>
        </w:rPr>
        <w:t>Mendengarkan</w:t>
      </w:r>
      <w:proofErr w:type="spellEnd"/>
    </w:p>
    <w:p w:rsidR="00141E3B" w:rsidRPr="00CE53B6" w:rsidRDefault="00141E3B" w:rsidP="00141E3B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E53B6">
        <w:rPr>
          <w:bCs/>
        </w:rPr>
        <w:t>Meyakinkan</w:t>
      </w:r>
      <w:proofErr w:type="spellEnd"/>
    </w:p>
    <w:p w:rsidR="00141E3B" w:rsidRPr="00CE53B6" w:rsidRDefault="00266B7F" w:rsidP="00141E3B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E53B6">
        <w:rPr>
          <w:bCs/>
        </w:rPr>
        <w:t>Menginformasikan</w:t>
      </w:r>
      <w:proofErr w:type="spellEnd"/>
    </w:p>
    <w:p w:rsidR="00141E3B" w:rsidRPr="00CE53B6" w:rsidRDefault="00266B7F" w:rsidP="00266B7F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r w:rsidRPr="00CE53B6">
        <w:rPr>
          <w:bCs/>
        </w:rPr>
        <w:t>Berikut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bukan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fungsi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adalah</w:t>
      </w:r>
      <w:proofErr w:type="spellEnd"/>
    </w:p>
    <w:p w:rsidR="00B3386F" w:rsidRPr="00CE53B6" w:rsidRDefault="00B3386F" w:rsidP="00266B7F">
      <w:pPr>
        <w:pStyle w:val="ListParagraph"/>
        <w:numPr>
          <w:ilvl w:val="0"/>
          <w:numId w:val="8"/>
        </w:numPr>
        <w:ind w:left="851"/>
        <w:rPr>
          <w:bCs/>
        </w:rPr>
      </w:pPr>
      <w:proofErr w:type="spellStart"/>
      <w:r w:rsidRPr="00CE53B6">
        <w:rPr>
          <w:bCs/>
        </w:rPr>
        <w:t>Mendengarkan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pesan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disampaikan</w:t>
      </w:r>
      <w:proofErr w:type="spellEnd"/>
    </w:p>
    <w:p w:rsidR="00266B7F" w:rsidRPr="00CE53B6" w:rsidRDefault="00266B7F" w:rsidP="00266B7F">
      <w:pPr>
        <w:pStyle w:val="ListParagraph"/>
        <w:numPr>
          <w:ilvl w:val="0"/>
          <w:numId w:val="8"/>
        </w:numPr>
        <w:ind w:left="851"/>
        <w:rPr>
          <w:bCs/>
        </w:rPr>
      </w:pPr>
      <w:proofErr w:type="spellStart"/>
      <w:r w:rsidRPr="00CE53B6">
        <w:rPr>
          <w:bCs/>
        </w:rPr>
        <w:t>Mengekspresikan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perasaan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emosi</w:t>
      </w:r>
      <w:proofErr w:type="spellEnd"/>
      <w:r w:rsidRPr="00CE53B6">
        <w:rPr>
          <w:bCs/>
        </w:rPr>
        <w:t>.</w:t>
      </w:r>
    </w:p>
    <w:p w:rsidR="00266B7F" w:rsidRPr="00CE53B6" w:rsidRDefault="00266B7F" w:rsidP="00266B7F">
      <w:pPr>
        <w:pStyle w:val="ListParagraph"/>
        <w:numPr>
          <w:ilvl w:val="0"/>
          <w:numId w:val="8"/>
        </w:numPr>
        <w:ind w:left="851"/>
        <w:rPr>
          <w:bCs/>
        </w:rPr>
      </w:pPr>
      <w:proofErr w:type="spellStart"/>
      <w:r w:rsidRPr="00CE53B6">
        <w:rPr>
          <w:bCs/>
        </w:rPr>
        <w:t>Mengungkapkan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imajinasi</w:t>
      </w:r>
      <w:proofErr w:type="spellEnd"/>
      <w:r w:rsidRPr="00CE53B6">
        <w:rPr>
          <w:bCs/>
        </w:rPr>
        <w:t>.</w:t>
      </w:r>
    </w:p>
    <w:p w:rsidR="00266B7F" w:rsidRPr="00CE53B6" w:rsidRDefault="00266B7F" w:rsidP="00B3386F">
      <w:pPr>
        <w:pStyle w:val="ListParagraph"/>
        <w:numPr>
          <w:ilvl w:val="0"/>
          <w:numId w:val="8"/>
        </w:numPr>
        <w:ind w:left="851"/>
        <w:rPr>
          <w:bCs/>
        </w:rPr>
      </w:pPr>
      <w:proofErr w:type="spellStart"/>
      <w:r w:rsidRPr="00CE53B6">
        <w:rPr>
          <w:bCs/>
        </w:rPr>
        <w:t>Melakukan</w:t>
      </w:r>
      <w:proofErr w:type="spellEnd"/>
      <w:r w:rsidRPr="00CE53B6">
        <w:rPr>
          <w:bCs/>
        </w:rPr>
        <w:t xml:space="preserve"> dialog/</w:t>
      </w:r>
      <w:proofErr w:type="spellStart"/>
      <w:r w:rsidRPr="00CE53B6">
        <w:rPr>
          <w:bCs/>
        </w:rPr>
        <w:t>percakapan</w:t>
      </w:r>
      <w:proofErr w:type="spellEnd"/>
      <w:r w:rsidRPr="00CE53B6">
        <w:rPr>
          <w:bCs/>
        </w:rPr>
        <w:t>.</w:t>
      </w:r>
    </w:p>
    <w:p w:rsidR="00B3386F" w:rsidRPr="00CE53B6" w:rsidRDefault="00B3386F" w:rsidP="00B3386F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r w:rsidRPr="00CE53B6">
        <w:rPr>
          <w:bCs/>
        </w:rPr>
        <w:t>Pengertian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proofErr w:type="gram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formal</w:t>
      </w:r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adalah</w:t>
      </w:r>
      <w:proofErr w:type="spellEnd"/>
      <w:r w:rsidRPr="00CE53B6">
        <w:rPr>
          <w:bCs/>
        </w:rPr>
        <w:t>?</w:t>
      </w:r>
    </w:p>
    <w:p w:rsidR="00B3386F" w:rsidRPr="00CE53B6" w:rsidRDefault="00B3386F" w:rsidP="00B3386F">
      <w:pPr>
        <w:pStyle w:val="ListParagraph"/>
        <w:numPr>
          <w:ilvl w:val="0"/>
          <w:numId w:val="9"/>
        </w:numPr>
        <w:rPr>
          <w:bCs/>
        </w:rPr>
      </w:pP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terikat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pada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aturan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aturan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baik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aturan</w:t>
      </w:r>
      <w:proofErr w:type="spell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berkaitan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tatakrama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maupun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kebahasaan</w:t>
      </w:r>
      <w:proofErr w:type="spellEnd"/>
      <w:r w:rsidRPr="00CE53B6">
        <w:rPr>
          <w:bCs/>
        </w:rPr>
        <w:t xml:space="preserve">. </w:t>
      </w:r>
    </w:p>
    <w:p w:rsidR="00B3386F" w:rsidRPr="00CE53B6" w:rsidRDefault="00B3386F" w:rsidP="00B3386F">
      <w:pPr>
        <w:pStyle w:val="ListParagraph"/>
        <w:numPr>
          <w:ilvl w:val="0"/>
          <w:numId w:val="9"/>
        </w:numPr>
        <w:rPr>
          <w:bCs/>
        </w:rPr>
      </w:pPr>
      <w:proofErr w:type="spellStart"/>
      <w:proofErr w:type="gram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harus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memperhatikan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tempat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waktu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tepat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untuk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>.</w:t>
      </w:r>
    </w:p>
    <w:p w:rsidR="00B3386F" w:rsidRPr="00CE53B6" w:rsidRDefault="00B3386F" w:rsidP="00B3386F">
      <w:pPr>
        <w:pStyle w:val="ListParagraph"/>
        <w:numPr>
          <w:ilvl w:val="0"/>
          <w:numId w:val="9"/>
        </w:numPr>
        <w:rPr>
          <w:bCs/>
        </w:rPr>
      </w:pPr>
      <w:proofErr w:type="spellStart"/>
      <w:proofErr w:type="gram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 yang </w:t>
      </w:r>
      <w:proofErr w:type="spellStart"/>
      <w:r w:rsidRPr="00CE53B6">
        <w:rPr>
          <w:bCs/>
        </w:rPr>
        <w:t>harus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disiapkan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beberapa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materi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sebagai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bahan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>.</w:t>
      </w:r>
    </w:p>
    <w:p w:rsidR="00B3386F" w:rsidRPr="00CE53B6" w:rsidRDefault="00B3386F" w:rsidP="00B3386F">
      <w:pPr>
        <w:pStyle w:val="ListParagraph"/>
        <w:numPr>
          <w:ilvl w:val="0"/>
          <w:numId w:val="9"/>
        </w:numPr>
        <w:rPr>
          <w:bCs/>
        </w:rPr>
      </w:pP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memilih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teman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sebagai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lawan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bicara</w:t>
      </w:r>
      <w:proofErr w:type="spellEnd"/>
      <w:r w:rsidRPr="00CE53B6">
        <w:rPr>
          <w:bCs/>
        </w:rPr>
        <w:t>.</w:t>
      </w:r>
    </w:p>
    <w:p w:rsidR="00B3386F" w:rsidRPr="00CE53B6" w:rsidRDefault="00B3386F" w:rsidP="00B3386F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r w:rsidRPr="00CE53B6">
        <w:rPr>
          <w:bCs/>
        </w:rPr>
        <w:t>Pengertian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nonformal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adalah</w:t>
      </w:r>
      <w:proofErr w:type="spellEnd"/>
      <w:r w:rsidRPr="00CE53B6">
        <w:rPr>
          <w:bCs/>
        </w:rPr>
        <w:t>?</w:t>
      </w:r>
    </w:p>
    <w:p w:rsidR="00B3386F" w:rsidRPr="00CE53B6" w:rsidRDefault="00B3386F" w:rsidP="00B3386F">
      <w:pPr>
        <w:pStyle w:val="ListParagraph"/>
        <w:numPr>
          <w:ilvl w:val="0"/>
          <w:numId w:val="11"/>
        </w:numPr>
        <w:rPr>
          <w:bCs/>
        </w:rPr>
      </w:pP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terikat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pada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aturan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aturan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baik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aturan</w:t>
      </w:r>
      <w:proofErr w:type="spell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berkaitan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tatakrama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maupun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kebahasaan</w:t>
      </w:r>
      <w:proofErr w:type="spellEnd"/>
      <w:r w:rsidRPr="00CE53B6">
        <w:rPr>
          <w:bCs/>
        </w:rPr>
        <w:t xml:space="preserve">. </w:t>
      </w:r>
    </w:p>
    <w:p w:rsidR="00B3386F" w:rsidRPr="00CE53B6" w:rsidRDefault="00B3386F" w:rsidP="00B3386F">
      <w:pPr>
        <w:pStyle w:val="ListParagraph"/>
        <w:numPr>
          <w:ilvl w:val="0"/>
          <w:numId w:val="11"/>
        </w:numPr>
        <w:rPr>
          <w:bCs/>
        </w:rPr>
      </w:pPr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dimimbar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bebas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peserta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sangat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terbatas</w:t>
      </w:r>
      <w:proofErr w:type="spellEnd"/>
      <w:r w:rsidRPr="00CE53B6">
        <w:rPr>
          <w:bCs/>
        </w:rPr>
        <w:t>.</w:t>
      </w:r>
    </w:p>
    <w:p w:rsidR="00B3386F" w:rsidRPr="00CE53B6" w:rsidRDefault="00B3386F" w:rsidP="00B3386F">
      <w:pPr>
        <w:pStyle w:val="ListParagraph"/>
        <w:numPr>
          <w:ilvl w:val="0"/>
          <w:numId w:val="11"/>
        </w:numPr>
        <w:rPr>
          <w:bCs/>
        </w:rPr>
      </w:pPr>
      <w:proofErr w:type="spellStart"/>
      <w:proofErr w:type="gram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harus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memperhatikan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tempat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waktu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tepat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untuk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>.</w:t>
      </w:r>
    </w:p>
    <w:p w:rsidR="00141E3B" w:rsidRPr="00CE53B6" w:rsidRDefault="00B3386F" w:rsidP="00B3386F">
      <w:pPr>
        <w:pStyle w:val="ListParagraph"/>
        <w:numPr>
          <w:ilvl w:val="0"/>
          <w:numId w:val="11"/>
        </w:numPr>
        <w:rPr>
          <w:bCs/>
        </w:rPr>
      </w:pP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tidak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terlalu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terikat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pada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aturan-aturan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kadang-kadang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berlangsung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secara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spontan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tanpa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perencanaan</w:t>
      </w:r>
      <w:proofErr w:type="spellEnd"/>
      <w:r w:rsidRPr="00CE53B6">
        <w:rPr>
          <w:bCs/>
        </w:rPr>
        <w:t>.</w:t>
      </w:r>
    </w:p>
    <w:p w:rsidR="003A0615" w:rsidRPr="00CE53B6" w:rsidRDefault="003A0615" w:rsidP="003A0615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proofErr w:type="gramStart"/>
      <w:r w:rsidRPr="00CE53B6">
        <w:rPr>
          <w:bCs/>
        </w:rPr>
        <w:lastRenderedPageBreak/>
        <w:t>Berikut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ini</w:t>
      </w:r>
      <w:proofErr w:type="spellEnd"/>
      <w:proofErr w:type="gram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bukti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bahwa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berhubungan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membaca</w:t>
      </w:r>
      <w:proofErr w:type="spellEnd"/>
      <w:r w:rsidRPr="00CE53B6">
        <w:rPr>
          <w:bCs/>
        </w:rPr>
        <w:t xml:space="preserve">, </w:t>
      </w:r>
      <w:proofErr w:type="spellStart"/>
      <w:r w:rsidRPr="00CE53B6">
        <w:rPr>
          <w:bCs/>
        </w:rPr>
        <w:t>kecuali</w:t>
      </w:r>
      <w:proofErr w:type="spellEnd"/>
      <w:r w:rsidRPr="00CE53B6">
        <w:rPr>
          <w:bCs/>
        </w:rPr>
        <w:t xml:space="preserve"> ….</w:t>
      </w:r>
    </w:p>
    <w:p w:rsidR="003A0615" w:rsidRPr="00CE53B6" w:rsidRDefault="003A0615" w:rsidP="003A0615">
      <w:pPr>
        <w:pStyle w:val="ListParagraph"/>
        <w:numPr>
          <w:ilvl w:val="0"/>
          <w:numId w:val="13"/>
        </w:numPr>
        <w:rPr>
          <w:bCs/>
        </w:rPr>
      </w:pP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dijadikan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bentuk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reproduksi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proses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membaca</w:t>
      </w:r>
      <w:proofErr w:type="spellEnd"/>
    </w:p>
    <w:p w:rsidR="003A0615" w:rsidRPr="00CE53B6" w:rsidRDefault="003A0615" w:rsidP="003A0615">
      <w:pPr>
        <w:pStyle w:val="ListParagraph"/>
        <w:numPr>
          <w:ilvl w:val="0"/>
          <w:numId w:val="13"/>
        </w:numPr>
        <w:rPr>
          <w:bCs/>
        </w:rPr>
      </w:pPr>
      <w:proofErr w:type="spellStart"/>
      <w:r w:rsidRPr="00CE53B6">
        <w:rPr>
          <w:bCs/>
        </w:rPr>
        <w:t>keterampilan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membaca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dilakukan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setelah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</w:p>
    <w:p w:rsidR="003A0615" w:rsidRPr="00CE53B6" w:rsidRDefault="003A0615" w:rsidP="003A0615">
      <w:pPr>
        <w:pStyle w:val="ListParagraph"/>
        <w:numPr>
          <w:ilvl w:val="0"/>
          <w:numId w:val="13"/>
        </w:numPr>
        <w:rPr>
          <w:bCs/>
        </w:rPr>
      </w:pPr>
      <w:proofErr w:type="spellStart"/>
      <w:r w:rsidRPr="00CE53B6">
        <w:rPr>
          <w:bCs/>
        </w:rPr>
        <w:t>peningkatan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kemampuan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dilakukan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melalui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proses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membaca</w:t>
      </w:r>
      <w:proofErr w:type="spellEnd"/>
    </w:p>
    <w:p w:rsidR="003A0615" w:rsidRPr="00CE53B6" w:rsidRDefault="003A0615" w:rsidP="003A0615">
      <w:pPr>
        <w:pStyle w:val="ListParagraph"/>
        <w:numPr>
          <w:ilvl w:val="0"/>
          <w:numId w:val="13"/>
        </w:numPr>
        <w:rPr>
          <w:bCs/>
        </w:rPr>
      </w:pPr>
      <w:proofErr w:type="spellStart"/>
      <w:r w:rsidRPr="00CE53B6">
        <w:rPr>
          <w:bCs/>
        </w:rPr>
        <w:t>membaca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menjadi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sarana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efektif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dalam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memandu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</w:p>
    <w:p w:rsidR="003A0615" w:rsidRPr="00CE53B6" w:rsidRDefault="003A0615" w:rsidP="003A0615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r w:rsidRPr="00CE53B6">
        <w:rPr>
          <w:bCs/>
        </w:rPr>
        <w:t>Berikut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ini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pernyataan</w:t>
      </w:r>
      <w:proofErr w:type="spellEnd"/>
      <w:r w:rsidRPr="00CE53B6">
        <w:rPr>
          <w:bCs/>
        </w:rPr>
        <w:t xml:space="preserve"> yang </w:t>
      </w:r>
      <w:proofErr w:type="spellStart"/>
      <w:proofErr w:type="gramStart"/>
      <w:r w:rsidRPr="00CE53B6">
        <w:rPr>
          <w:bCs/>
        </w:rPr>
        <w:t>tidak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berkaitan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ekspresi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diri</w:t>
      </w:r>
      <w:proofErr w:type="spellEnd"/>
      <w:r w:rsidRPr="00CE53B6">
        <w:rPr>
          <w:bCs/>
        </w:rPr>
        <w:t xml:space="preserve"> ….</w:t>
      </w:r>
    </w:p>
    <w:p w:rsidR="003A0615" w:rsidRPr="00CE53B6" w:rsidRDefault="003A0615" w:rsidP="003A0615">
      <w:pPr>
        <w:pStyle w:val="ListParagraph"/>
        <w:numPr>
          <w:ilvl w:val="0"/>
          <w:numId w:val="14"/>
        </w:numPr>
        <w:rPr>
          <w:bCs/>
        </w:rPr>
      </w:pPr>
      <w:proofErr w:type="spellStart"/>
      <w:proofErr w:type="gramStart"/>
      <w:r w:rsidRPr="00CE53B6">
        <w:rPr>
          <w:bCs/>
        </w:rPr>
        <w:t>kepribadian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seseorang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dilihat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pembicaraannya</w:t>
      </w:r>
      <w:proofErr w:type="spellEnd"/>
      <w:r w:rsidRPr="00CE53B6">
        <w:rPr>
          <w:bCs/>
        </w:rPr>
        <w:t xml:space="preserve">. </w:t>
      </w:r>
    </w:p>
    <w:p w:rsidR="003A0615" w:rsidRPr="00CE53B6" w:rsidRDefault="003A0615" w:rsidP="003A0615">
      <w:pPr>
        <w:pStyle w:val="ListParagraph"/>
        <w:numPr>
          <w:ilvl w:val="0"/>
          <w:numId w:val="14"/>
        </w:numPr>
        <w:rPr>
          <w:bCs/>
        </w:rPr>
      </w:pPr>
      <w:proofErr w:type="spellStart"/>
      <w:proofErr w:type="gramStart"/>
      <w:r w:rsidRPr="00CE53B6">
        <w:rPr>
          <w:bCs/>
        </w:rPr>
        <w:t>ketika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seseorang</w:t>
      </w:r>
      <w:proofErr w:type="spellEnd"/>
      <w:proofErr w:type="gram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pada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saat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itu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dia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sedang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mengekspresikan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dirinya</w:t>
      </w:r>
      <w:proofErr w:type="spellEnd"/>
      <w:r w:rsidRPr="00CE53B6">
        <w:rPr>
          <w:bCs/>
        </w:rPr>
        <w:t xml:space="preserve">. </w:t>
      </w:r>
    </w:p>
    <w:p w:rsidR="003A0615" w:rsidRPr="00CE53B6" w:rsidRDefault="003A0615" w:rsidP="003A0615">
      <w:pPr>
        <w:pStyle w:val="ListParagraph"/>
        <w:numPr>
          <w:ilvl w:val="0"/>
          <w:numId w:val="14"/>
        </w:numPr>
        <w:rPr>
          <w:bCs/>
        </w:rPr>
      </w:pPr>
      <w:proofErr w:type="spellStart"/>
      <w:proofErr w:type="gram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bahasa</w:t>
      </w:r>
      <w:proofErr w:type="spellEnd"/>
      <w:proofErr w:type="gram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digunakan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pembicara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diketahui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kondisi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mentalnya</w:t>
      </w:r>
      <w:proofErr w:type="spellEnd"/>
      <w:r w:rsidRPr="00CE53B6">
        <w:rPr>
          <w:bCs/>
        </w:rPr>
        <w:t>.</w:t>
      </w:r>
    </w:p>
    <w:p w:rsidR="003A0615" w:rsidRPr="00CE53B6" w:rsidRDefault="003A0615" w:rsidP="003A0615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CE53B6">
        <w:rPr>
          <w:bCs/>
        </w:rPr>
        <w:t>pikiran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selalu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mempunyai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kaitan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langsung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kondisi</w:t>
      </w:r>
      <w:proofErr w:type="spellEnd"/>
      <w:r w:rsidRPr="00CE53B6">
        <w:rPr>
          <w:bCs/>
        </w:rPr>
        <w:t xml:space="preserve"> mental</w:t>
      </w:r>
    </w:p>
    <w:p w:rsidR="00914743" w:rsidRPr="00CE53B6" w:rsidRDefault="00914743" w:rsidP="00914743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proofErr w:type="gram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dengan</w:t>
      </w:r>
      <w:proofErr w:type="spellEnd"/>
      <w:proofErr w:type="gram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tujuan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sosial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mempunyai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kaitan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pernyataan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berikut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ini</w:t>
      </w:r>
      <w:proofErr w:type="spellEnd"/>
      <w:r w:rsidRPr="00CE53B6">
        <w:rPr>
          <w:bCs/>
        </w:rPr>
        <w:t xml:space="preserve"> ….</w:t>
      </w:r>
    </w:p>
    <w:p w:rsidR="00914743" w:rsidRPr="00CE53B6" w:rsidRDefault="00914743" w:rsidP="00914743">
      <w:pPr>
        <w:pStyle w:val="ListParagraph"/>
        <w:numPr>
          <w:ilvl w:val="0"/>
          <w:numId w:val="15"/>
        </w:numPr>
        <w:rPr>
          <w:bCs/>
        </w:rPr>
      </w:pPr>
      <w:proofErr w:type="spellStart"/>
      <w:proofErr w:type="gramStart"/>
      <w:r w:rsidRPr="00CE53B6">
        <w:rPr>
          <w:bCs/>
        </w:rPr>
        <w:t>manusia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sebagai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makhluk</w:t>
      </w:r>
      <w:proofErr w:type="spellEnd"/>
      <w:r w:rsidRPr="00CE53B6">
        <w:rPr>
          <w:bCs/>
        </w:rPr>
        <w:t xml:space="preserve"> individual </w:t>
      </w:r>
      <w:proofErr w:type="spellStart"/>
      <w:r w:rsidRPr="00CE53B6">
        <w:rPr>
          <w:bCs/>
        </w:rPr>
        <w:t>menjadikan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kegiatan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sebagai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sarana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untuk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membangun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konsep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diri</w:t>
      </w:r>
      <w:proofErr w:type="spellEnd"/>
      <w:r w:rsidRPr="00CE53B6">
        <w:rPr>
          <w:bCs/>
        </w:rPr>
        <w:t>.</w:t>
      </w:r>
    </w:p>
    <w:p w:rsidR="00914743" w:rsidRPr="00CE53B6" w:rsidRDefault="00914743" w:rsidP="00914743">
      <w:pPr>
        <w:pStyle w:val="ListParagraph"/>
        <w:numPr>
          <w:ilvl w:val="0"/>
          <w:numId w:val="15"/>
        </w:numPr>
        <w:rPr>
          <w:bCs/>
        </w:rPr>
      </w:pPr>
      <w:proofErr w:type="spellStart"/>
      <w:proofErr w:type="gramStart"/>
      <w:r w:rsidRPr="00CE53B6">
        <w:rPr>
          <w:bCs/>
        </w:rPr>
        <w:t>dengan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bahasa</w:t>
      </w:r>
      <w:proofErr w:type="spellEnd"/>
      <w:r w:rsidRPr="00CE53B6">
        <w:rPr>
          <w:bCs/>
        </w:rPr>
        <w:t xml:space="preserve">, </w:t>
      </w:r>
      <w:proofErr w:type="spellStart"/>
      <w:r w:rsidRPr="00CE53B6">
        <w:rPr>
          <w:bCs/>
        </w:rPr>
        <w:t>manusia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dapat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menunjukkan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siapa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dirinya</w:t>
      </w:r>
      <w:proofErr w:type="spellEnd"/>
      <w:r w:rsidRPr="00CE53B6">
        <w:rPr>
          <w:bCs/>
        </w:rPr>
        <w:t>.</w:t>
      </w:r>
    </w:p>
    <w:p w:rsidR="00914743" w:rsidRPr="00CE53B6" w:rsidRDefault="00914743" w:rsidP="00914743">
      <w:pPr>
        <w:pStyle w:val="ListParagraph"/>
        <w:numPr>
          <w:ilvl w:val="0"/>
          <w:numId w:val="15"/>
        </w:numPr>
        <w:rPr>
          <w:bCs/>
        </w:rPr>
      </w:pPr>
      <w:proofErr w:type="spellStart"/>
      <w:proofErr w:type="gramStart"/>
      <w:r w:rsidRPr="00CE53B6">
        <w:rPr>
          <w:bCs/>
        </w:rPr>
        <w:t>orang</w:t>
      </w:r>
      <w:proofErr w:type="spellEnd"/>
      <w:r w:rsidRPr="00CE53B6">
        <w:rPr>
          <w:bCs/>
        </w:rPr>
        <w:t xml:space="preserve">  yang</w:t>
      </w:r>
      <w:proofErr w:type="gram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berkomunikasi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cenderung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tidak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memahami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siapa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diri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sesungguhnya</w:t>
      </w:r>
      <w:proofErr w:type="spellEnd"/>
      <w:r w:rsidRPr="00CE53B6">
        <w:rPr>
          <w:bCs/>
        </w:rPr>
        <w:t xml:space="preserve">, </w:t>
      </w:r>
      <w:proofErr w:type="spellStart"/>
      <w:r w:rsidRPr="00CE53B6">
        <w:rPr>
          <w:bCs/>
        </w:rPr>
        <w:t>karena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lebih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berorientasi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pada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orang</w:t>
      </w:r>
      <w:proofErr w:type="spellEnd"/>
      <w:r w:rsidRPr="00CE53B6">
        <w:rPr>
          <w:bCs/>
        </w:rPr>
        <w:t xml:space="preserve"> lain.</w:t>
      </w:r>
    </w:p>
    <w:p w:rsidR="00914743" w:rsidRPr="00CE53B6" w:rsidRDefault="00914743" w:rsidP="00914743">
      <w:pPr>
        <w:pStyle w:val="ListParagraph"/>
        <w:numPr>
          <w:ilvl w:val="0"/>
          <w:numId w:val="15"/>
        </w:numPr>
        <w:rPr>
          <w:bCs/>
        </w:rPr>
      </w:pPr>
      <w:proofErr w:type="spellStart"/>
      <w:proofErr w:type="gramStart"/>
      <w:r w:rsidRPr="00CE53B6">
        <w:rPr>
          <w:bCs/>
        </w:rPr>
        <w:t>berdasarkan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bahasa</w:t>
      </w:r>
      <w:proofErr w:type="spellEnd"/>
      <w:proofErr w:type="gramEnd"/>
      <w:r w:rsidRPr="00CE53B6">
        <w:rPr>
          <w:bCs/>
        </w:rPr>
        <w:t xml:space="preserve">  yang  </w:t>
      </w:r>
      <w:proofErr w:type="spellStart"/>
      <w:r w:rsidRPr="00CE53B6">
        <w:rPr>
          <w:bCs/>
        </w:rPr>
        <w:t>digunakan</w:t>
      </w:r>
      <w:proofErr w:type="spell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seorang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terpelajar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tidak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berbeda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orang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awam</w:t>
      </w:r>
      <w:proofErr w:type="spellEnd"/>
      <w:r w:rsidRPr="00CE53B6">
        <w:rPr>
          <w:bCs/>
        </w:rPr>
        <w:t>.</w:t>
      </w:r>
    </w:p>
    <w:p w:rsidR="00914743" w:rsidRPr="00CE53B6" w:rsidRDefault="00914743" w:rsidP="00914743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gramStart"/>
      <w:r w:rsidRPr="00CE53B6">
        <w:rPr>
          <w:bCs/>
        </w:rPr>
        <w:t xml:space="preserve">Yang  </w:t>
      </w:r>
      <w:proofErr w:type="spellStart"/>
      <w:r w:rsidRPr="00CE53B6">
        <w:rPr>
          <w:bCs/>
        </w:rPr>
        <w:t>termasuk</w:t>
      </w:r>
      <w:proofErr w:type="spellEnd"/>
      <w:proofErr w:type="gram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bukti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bahwa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berhubungan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menyimak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adalah</w:t>
      </w:r>
      <w:proofErr w:type="spellEnd"/>
      <w:r w:rsidRPr="00CE53B6">
        <w:rPr>
          <w:bCs/>
        </w:rPr>
        <w:t xml:space="preserve"> ….</w:t>
      </w:r>
    </w:p>
    <w:p w:rsidR="00914743" w:rsidRPr="00CE53B6" w:rsidRDefault="00914743" w:rsidP="00914743">
      <w:pPr>
        <w:pStyle w:val="ListParagraph"/>
        <w:numPr>
          <w:ilvl w:val="0"/>
          <w:numId w:val="16"/>
        </w:numPr>
        <w:rPr>
          <w:bCs/>
        </w:rPr>
      </w:pPr>
      <w:proofErr w:type="spellStart"/>
      <w:r w:rsidRPr="00CE53B6">
        <w:rPr>
          <w:bCs/>
        </w:rPr>
        <w:t>seorang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anak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belajar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didahului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oleh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menyimak</w:t>
      </w:r>
      <w:proofErr w:type="spellEnd"/>
    </w:p>
    <w:p w:rsidR="00914743" w:rsidRPr="00CE53B6" w:rsidRDefault="00914743" w:rsidP="00914743">
      <w:pPr>
        <w:pStyle w:val="ListParagraph"/>
        <w:numPr>
          <w:ilvl w:val="0"/>
          <w:numId w:val="16"/>
        </w:numPr>
        <w:rPr>
          <w:bCs/>
        </w:rPr>
      </w:pPr>
      <w:proofErr w:type="spellStart"/>
      <w:r w:rsidRPr="00CE53B6">
        <w:rPr>
          <w:bCs/>
        </w:rPr>
        <w:t>penyimak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pembicara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mempunyai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peran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tetap</w:t>
      </w:r>
      <w:proofErr w:type="spellEnd"/>
    </w:p>
    <w:p w:rsidR="00914743" w:rsidRPr="00CE53B6" w:rsidRDefault="00914743" w:rsidP="00914743">
      <w:pPr>
        <w:pStyle w:val="ListParagraph"/>
        <w:numPr>
          <w:ilvl w:val="0"/>
          <w:numId w:val="16"/>
        </w:numPr>
        <w:rPr>
          <w:bCs/>
        </w:rPr>
      </w:pPr>
      <w:proofErr w:type="spellStart"/>
      <w:r w:rsidRPr="00CE53B6">
        <w:rPr>
          <w:bCs/>
        </w:rPr>
        <w:t>kemampuan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menyimak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dijadikan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tolok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ukur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kemampuan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</w:p>
    <w:p w:rsidR="00914743" w:rsidRPr="00CE53B6" w:rsidRDefault="00914743" w:rsidP="00914743">
      <w:pPr>
        <w:pStyle w:val="ListParagraph"/>
        <w:numPr>
          <w:ilvl w:val="0"/>
          <w:numId w:val="16"/>
        </w:numPr>
        <w:rPr>
          <w:bCs/>
        </w:rPr>
      </w:pPr>
      <w:proofErr w:type="spellStart"/>
      <w:proofErr w:type="gramStart"/>
      <w:r w:rsidRPr="00CE53B6">
        <w:rPr>
          <w:bCs/>
        </w:rPr>
        <w:t>bentuk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reproduksi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adalah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simakan</w:t>
      </w:r>
      <w:proofErr w:type="spellEnd"/>
      <w:r w:rsidR="00F13AA1" w:rsidRPr="00CE53B6">
        <w:rPr>
          <w:bCs/>
        </w:rPr>
        <w:t>.</w:t>
      </w:r>
    </w:p>
    <w:p w:rsidR="00F13AA1" w:rsidRPr="00CE53B6" w:rsidRDefault="00F13AA1" w:rsidP="000F6194">
      <w:pPr>
        <w:pStyle w:val="ListParagraph"/>
        <w:numPr>
          <w:ilvl w:val="0"/>
          <w:numId w:val="3"/>
        </w:numPr>
        <w:ind w:left="426"/>
        <w:rPr>
          <w:bCs/>
        </w:rPr>
      </w:pPr>
      <w:proofErr w:type="spellStart"/>
      <w:proofErr w:type="gramStart"/>
      <w:r w:rsidRPr="00CE53B6">
        <w:rPr>
          <w:bCs/>
        </w:rPr>
        <w:t>Secara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umum</w:t>
      </w:r>
      <w:proofErr w:type="spellEnd"/>
      <w:proofErr w:type="gramEnd"/>
      <w:r w:rsidRPr="00CE53B6">
        <w:rPr>
          <w:bCs/>
        </w:rPr>
        <w:t xml:space="preserve">, 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proses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penuangan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gagasan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dalam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bentuk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ujaran-ujaran</w:t>
      </w:r>
      <w:proofErr w:type="spellEnd"/>
      <w:r w:rsidRPr="00CE53B6">
        <w:rPr>
          <w:bCs/>
        </w:rPr>
        <w:t xml:space="preserve">.  </w:t>
      </w:r>
      <w:proofErr w:type="spellStart"/>
      <w:r w:rsidRPr="00CE53B6">
        <w:rPr>
          <w:bCs/>
        </w:rPr>
        <w:t>Ujaran-</w:t>
      </w:r>
      <w:proofErr w:type="gramStart"/>
      <w:r w:rsidRPr="00CE53B6">
        <w:rPr>
          <w:bCs/>
        </w:rPr>
        <w:t>ujaran</w:t>
      </w:r>
      <w:proofErr w:type="spellEnd"/>
      <w:r w:rsidRPr="00CE53B6">
        <w:rPr>
          <w:bCs/>
        </w:rPr>
        <w:t xml:space="preserve">  yang</w:t>
      </w:r>
      <w:proofErr w:type="gram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muncul</w:t>
      </w:r>
      <w:proofErr w:type="spellEnd"/>
      <w:r w:rsidRPr="00CE53B6">
        <w:rPr>
          <w:bCs/>
        </w:rPr>
        <w:t xml:space="preserve"> 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perwujudan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dari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gagasan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sebelum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berada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pada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tataran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ide</w:t>
      </w:r>
      <w:proofErr w:type="spellEnd"/>
      <w:r w:rsidRPr="00CE53B6">
        <w:rPr>
          <w:bCs/>
        </w:rPr>
        <w:t xml:space="preserve">. </w:t>
      </w:r>
      <w:proofErr w:type="spellStart"/>
      <w:r w:rsidRPr="00CE53B6">
        <w:rPr>
          <w:bCs/>
        </w:rPr>
        <w:t>Ada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beberapa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hal</w:t>
      </w:r>
      <w:proofErr w:type="spellEnd"/>
      <w:r w:rsidRPr="00CE53B6">
        <w:rPr>
          <w:bCs/>
        </w:rPr>
        <w:t xml:space="preserve"> yang </w:t>
      </w:r>
      <w:proofErr w:type="spellStart"/>
      <w:r w:rsidRPr="00CE53B6">
        <w:rPr>
          <w:bCs/>
        </w:rPr>
        <w:t>perlu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diungkapkan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berkaitan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dengan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batasan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berbicara</w:t>
      </w:r>
      <w:proofErr w:type="spellEnd"/>
      <w:r w:rsidRPr="00CE53B6">
        <w:rPr>
          <w:bCs/>
        </w:rPr>
        <w:t xml:space="preserve">, </w:t>
      </w:r>
      <w:proofErr w:type="spellStart"/>
      <w:r w:rsidRPr="00CE53B6">
        <w:rPr>
          <w:bCs/>
        </w:rPr>
        <w:t>yaitu</w:t>
      </w:r>
      <w:proofErr w:type="spellEnd"/>
      <w:r w:rsidR="000F6194" w:rsidRPr="00CE53B6">
        <w:rPr>
          <w:bCs/>
        </w:rPr>
        <w:t xml:space="preserve"> </w:t>
      </w:r>
      <w:proofErr w:type="spellStart"/>
      <w:r w:rsidR="000F6194" w:rsidRPr="00CE53B6">
        <w:rPr>
          <w:bCs/>
          <w:i/>
          <w:iCs/>
        </w:rPr>
        <w:t>kecuali</w:t>
      </w:r>
      <w:proofErr w:type="spellEnd"/>
      <w:r w:rsidRPr="00CE53B6">
        <w:rPr>
          <w:bCs/>
        </w:rPr>
        <w:t xml:space="preserve">: </w:t>
      </w:r>
    </w:p>
    <w:p w:rsidR="00F13AA1" w:rsidRPr="00CE53B6" w:rsidRDefault="00F13AA1" w:rsidP="000F6194">
      <w:pPr>
        <w:pStyle w:val="ListParagraph"/>
        <w:numPr>
          <w:ilvl w:val="0"/>
          <w:numId w:val="17"/>
        </w:numPr>
        <w:rPr>
          <w:bCs/>
        </w:rPr>
      </w:pPr>
      <w:proofErr w:type="spellStart"/>
      <w:proofErr w:type="gram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ekspresi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diri</w:t>
      </w:r>
      <w:proofErr w:type="spellEnd"/>
      <w:r w:rsidRPr="00CE53B6">
        <w:rPr>
          <w:bCs/>
        </w:rPr>
        <w:t>.</w:t>
      </w:r>
    </w:p>
    <w:p w:rsidR="00F13AA1" w:rsidRPr="00CE53B6" w:rsidRDefault="00F13AA1" w:rsidP="000F6194">
      <w:pPr>
        <w:pStyle w:val="ListParagraph"/>
        <w:numPr>
          <w:ilvl w:val="0"/>
          <w:numId w:val="17"/>
        </w:numPr>
        <w:rPr>
          <w:bCs/>
        </w:rPr>
      </w:pPr>
      <w:proofErr w:type="spellStart"/>
      <w:proofErr w:type="gram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kemampuan</w:t>
      </w:r>
      <w:proofErr w:type="spellEnd"/>
      <w:r w:rsidRPr="00CE53B6">
        <w:rPr>
          <w:bCs/>
        </w:rPr>
        <w:t xml:space="preserve"> mental </w:t>
      </w:r>
      <w:proofErr w:type="spellStart"/>
      <w:r w:rsidRPr="00CE53B6">
        <w:rPr>
          <w:bCs/>
        </w:rPr>
        <w:t>motorik</w:t>
      </w:r>
      <w:proofErr w:type="spellEnd"/>
      <w:r w:rsidRPr="00CE53B6">
        <w:rPr>
          <w:bCs/>
        </w:rPr>
        <w:t>.</w:t>
      </w:r>
    </w:p>
    <w:p w:rsidR="00F13AA1" w:rsidRPr="00CE53B6" w:rsidRDefault="00F13AA1" w:rsidP="000F6194">
      <w:pPr>
        <w:pStyle w:val="ListParagraph"/>
        <w:numPr>
          <w:ilvl w:val="0"/>
          <w:numId w:val="17"/>
        </w:numPr>
        <w:rPr>
          <w:bCs/>
        </w:rPr>
      </w:pPr>
      <w:proofErr w:type="spellStart"/>
      <w:proofErr w:type="gram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merupakan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proses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simbolik</w:t>
      </w:r>
      <w:proofErr w:type="spellEnd"/>
      <w:r w:rsidRPr="00CE53B6">
        <w:rPr>
          <w:bCs/>
        </w:rPr>
        <w:t>.</w:t>
      </w:r>
    </w:p>
    <w:p w:rsidR="00F13AA1" w:rsidRPr="00CE53B6" w:rsidRDefault="00F13AA1" w:rsidP="000F6194">
      <w:pPr>
        <w:pStyle w:val="ListParagraph"/>
        <w:numPr>
          <w:ilvl w:val="0"/>
          <w:numId w:val="17"/>
        </w:numPr>
        <w:rPr>
          <w:bCs/>
        </w:rPr>
      </w:pPr>
      <w:proofErr w:type="spellStart"/>
      <w:proofErr w:type="gramStart"/>
      <w:r w:rsidRPr="00CE53B6">
        <w:rPr>
          <w:bCs/>
        </w:rPr>
        <w:t>berbicara</w:t>
      </w:r>
      <w:proofErr w:type="spellEnd"/>
      <w:proofErr w:type="gram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terjadi</w:t>
      </w:r>
      <w:proofErr w:type="spellEnd"/>
      <w:r w:rsidRPr="00CE53B6">
        <w:rPr>
          <w:bCs/>
        </w:rPr>
        <w:t xml:space="preserve"> </w:t>
      </w:r>
      <w:proofErr w:type="spellStart"/>
      <w:r w:rsidRPr="00CE53B6">
        <w:rPr>
          <w:bCs/>
        </w:rPr>
        <w:t>dalam</w:t>
      </w:r>
      <w:proofErr w:type="spellEnd"/>
      <w:r w:rsidRPr="00CE53B6">
        <w:rPr>
          <w:bCs/>
        </w:rPr>
        <w:t xml:space="preserve"> </w:t>
      </w:r>
      <w:proofErr w:type="spellStart"/>
      <w:r w:rsidR="000F6194" w:rsidRPr="00CE53B6">
        <w:rPr>
          <w:bCs/>
        </w:rPr>
        <w:t>karena</w:t>
      </w:r>
      <w:proofErr w:type="spellEnd"/>
      <w:r w:rsidR="000F6194" w:rsidRPr="00CE53B6">
        <w:rPr>
          <w:bCs/>
        </w:rPr>
        <w:t xml:space="preserve"> </w:t>
      </w:r>
      <w:proofErr w:type="spellStart"/>
      <w:r w:rsidR="000F6194" w:rsidRPr="00CE53B6">
        <w:rPr>
          <w:bCs/>
        </w:rPr>
        <w:t>suatu</w:t>
      </w:r>
      <w:proofErr w:type="spellEnd"/>
      <w:r w:rsidR="000F6194" w:rsidRPr="00CE53B6">
        <w:rPr>
          <w:bCs/>
        </w:rPr>
        <w:t xml:space="preserve"> </w:t>
      </w:r>
      <w:proofErr w:type="spellStart"/>
      <w:r w:rsidR="000F6194" w:rsidRPr="00CE53B6">
        <w:rPr>
          <w:bCs/>
        </w:rPr>
        <w:t>kebetulan</w:t>
      </w:r>
      <w:proofErr w:type="spellEnd"/>
      <w:r w:rsidR="000F6194" w:rsidRPr="00CE53B6">
        <w:rPr>
          <w:bCs/>
        </w:rPr>
        <w:t>.</w:t>
      </w:r>
    </w:p>
    <w:p w:rsidR="00914743" w:rsidRPr="00CE53B6" w:rsidRDefault="00914743" w:rsidP="00DB14A9">
      <w:pPr>
        <w:rPr>
          <w:bCs/>
        </w:rPr>
      </w:pPr>
    </w:p>
    <w:sectPr w:rsidR="00914743" w:rsidRPr="00CE53B6" w:rsidSect="00352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695"/>
    <w:multiLevelType w:val="hybridMultilevel"/>
    <w:tmpl w:val="66FC3B5A"/>
    <w:lvl w:ilvl="0" w:tplc="2BA0F88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B0E"/>
    <w:multiLevelType w:val="hybridMultilevel"/>
    <w:tmpl w:val="89005BFA"/>
    <w:lvl w:ilvl="0" w:tplc="71AEB6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23309C"/>
    <w:multiLevelType w:val="hybridMultilevel"/>
    <w:tmpl w:val="A3740866"/>
    <w:lvl w:ilvl="0" w:tplc="F0D4AA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3D7E59"/>
    <w:multiLevelType w:val="hybridMultilevel"/>
    <w:tmpl w:val="28E2D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1D9"/>
    <w:multiLevelType w:val="hybridMultilevel"/>
    <w:tmpl w:val="3D4AC528"/>
    <w:lvl w:ilvl="0" w:tplc="0E900F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EA89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2289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94C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E612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2C70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FAE6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24C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FA92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8A3997"/>
    <w:multiLevelType w:val="hybridMultilevel"/>
    <w:tmpl w:val="2A602A14"/>
    <w:lvl w:ilvl="0" w:tplc="95AC8D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E6D"/>
    <w:multiLevelType w:val="hybridMultilevel"/>
    <w:tmpl w:val="C664929A"/>
    <w:lvl w:ilvl="0" w:tplc="9ED0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311C3"/>
    <w:multiLevelType w:val="hybridMultilevel"/>
    <w:tmpl w:val="55C4DAC6"/>
    <w:lvl w:ilvl="0" w:tplc="C9901A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0C5EB9"/>
    <w:multiLevelType w:val="hybridMultilevel"/>
    <w:tmpl w:val="54CC7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16FB3"/>
    <w:multiLevelType w:val="hybridMultilevel"/>
    <w:tmpl w:val="EF52A1B4"/>
    <w:lvl w:ilvl="0" w:tplc="2026BB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44C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CBD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C869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32CB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E2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0D8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8491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DAD0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C2063DA"/>
    <w:multiLevelType w:val="hybridMultilevel"/>
    <w:tmpl w:val="BF04B07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5D40C71"/>
    <w:multiLevelType w:val="hybridMultilevel"/>
    <w:tmpl w:val="2CA65F60"/>
    <w:lvl w:ilvl="0" w:tplc="FB64AF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6C07F1"/>
    <w:multiLevelType w:val="hybridMultilevel"/>
    <w:tmpl w:val="5CB2A468"/>
    <w:lvl w:ilvl="0" w:tplc="9ED0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A749B"/>
    <w:multiLevelType w:val="hybridMultilevel"/>
    <w:tmpl w:val="FC084788"/>
    <w:lvl w:ilvl="0" w:tplc="3AB20C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D50F2F"/>
    <w:multiLevelType w:val="hybridMultilevel"/>
    <w:tmpl w:val="6ED8B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35E4E"/>
    <w:multiLevelType w:val="hybridMultilevel"/>
    <w:tmpl w:val="3536C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449FD"/>
    <w:multiLevelType w:val="hybridMultilevel"/>
    <w:tmpl w:val="88F22208"/>
    <w:lvl w:ilvl="0" w:tplc="8BFCDE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3C63DF"/>
    <w:multiLevelType w:val="hybridMultilevel"/>
    <w:tmpl w:val="5CB2A468"/>
    <w:lvl w:ilvl="0" w:tplc="9ED0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41E3B"/>
    <w:rsid w:val="000F6194"/>
    <w:rsid w:val="00102E5F"/>
    <w:rsid w:val="00141E3B"/>
    <w:rsid w:val="00266B7F"/>
    <w:rsid w:val="003435FA"/>
    <w:rsid w:val="00352B23"/>
    <w:rsid w:val="003A0615"/>
    <w:rsid w:val="004207C2"/>
    <w:rsid w:val="00914743"/>
    <w:rsid w:val="00AD7460"/>
    <w:rsid w:val="00B3386F"/>
    <w:rsid w:val="00CE53B6"/>
    <w:rsid w:val="00DB14A9"/>
    <w:rsid w:val="00DD1CE7"/>
    <w:rsid w:val="00F13AA1"/>
    <w:rsid w:val="00FE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56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64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14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97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24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17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0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19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71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18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9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12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45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72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32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</dc:creator>
  <cp:lastModifiedBy>wahid</cp:lastModifiedBy>
  <cp:revision>6</cp:revision>
  <dcterms:created xsi:type="dcterms:W3CDTF">2020-06-11T22:23:00Z</dcterms:created>
  <dcterms:modified xsi:type="dcterms:W3CDTF">2021-06-24T15:04:00Z</dcterms:modified>
</cp:coreProperties>
</file>